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1B3FD" w14:textId="77777777" w:rsidR="00341FB6" w:rsidRDefault="007263EA">
      <w:pPr>
        <w:pStyle w:val="Body"/>
        <w:spacing w:after="0" w:line="240" w:lineRule="auto"/>
        <w:jc w:val="center"/>
        <w:rPr>
          <w:rFonts w:ascii="Calibri-Bold" w:eastAsia="Calibri-Bold" w:hAnsi="Calibri-Bold" w:cs="Calibri-Bold"/>
          <w:b/>
          <w:bCs/>
          <w:sz w:val="28"/>
          <w:szCs w:val="28"/>
        </w:rPr>
      </w:pPr>
      <w:r>
        <w:rPr>
          <w:rFonts w:ascii="Calibri-Bold" w:eastAsia="Calibri-Bold" w:hAnsi="Calibri-Bold" w:cs="Calibri-Bold"/>
          <w:b/>
          <w:bCs/>
          <w:sz w:val="28"/>
          <w:szCs w:val="28"/>
        </w:rPr>
        <w:t>Follow up of Funded Projects</w:t>
      </w:r>
    </w:p>
    <w:p w14:paraId="54F2CE92" w14:textId="77777777" w:rsidR="00341FB6" w:rsidRDefault="00341FB6">
      <w:pPr>
        <w:pStyle w:val="Body"/>
        <w:spacing w:after="0" w:line="240" w:lineRule="auto"/>
        <w:rPr>
          <w:rFonts w:ascii="Calibri-Bold" w:eastAsia="Calibri-Bold" w:hAnsi="Calibri-Bold" w:cs="Calibri-Bold"/>
          <w:b/>
          <w:bCs/>
          <w:sz w:val="28"/>
          <w:szCs w:val="28"/>
        </w:rPr>
      </w:pPr>
    </w:p>
    <w:p w14:paraId="01EB92D5" w14:textId="793E9D49" w:rsidR="00341FB6" w:rsidRDefault="007263EA">
      <w:pPr>
        <w:pStyle w:val="Body"/>
        <w:spacing w:after="0" w:line="240" w:lineRule="auto"/>
      </w:pPr>
      <w:r w:rsidRPr="00CC0553">
        <w:rPr>
          <w:rFonts w:ascii="Calibri-Bold" w:eastAsia="Calibri-Bold" w:hAnsi="Calibri-Bold" w:cs="Calibri-Bold"/>
          <w:sz w:val="24"/>
          <w:szCs w:val="24"/>
        </w:rPr>
        <w:t>If a project is accepted and receives financing</w:t>
      </w:r>
      <w:r>
        <w:rPr>
          <w:rFonts w:ascii="Calibri-Bold" w:eastAsia="Calibri-Bold" w:hAnsi="Calibri-Bold" w:cs="Calibri-Bold"/>
          <w:sz w:val="24"/>
          <w:szCs w:val="24"/>
        </w:rPr>
        <w:t xml:space="preserve">, the </w:t>
      </w:r>
      <w:r w:rsidRPr="00CC0553">
        <w:rPr>
          <w:rFonts w:ascii="Calibri-Bold" w:eastAsia="Calibri-Bold" w:hAnsi="Calibri-Bold" w:cs="Calibri-Bold"/>
          <w:sz w:val="24"/>
          <w:szCs w:val="24"/>
        </w:rPr>
        <w:t>beneficiary</w:t>
      </w:r>
      <w:r>
        <w:rPr>
          <w:rFonts w:ascii="Calibri-Bold" w:eastAsia="Calibri-Bold" w:hAnsi="Calibri-Bold" w:cs="Calibri-Bold"/>
          <w:sz w:val="24"/>
          <w:szCs w:val="24"/>
        </w:rPr>
        <w:t xml:space="preserve"> is 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requested </w:t>
      </w:r>
      <w:r>
        <w:rPr>
          <w:rFonts w:ascii="Calibri-Bold" w:eastAsia="Calibri-Bold" w:hAnsi="Calibri-Bold" w:cs="Calibri-Bold"/>
          <w:sz w:val="24"/>
          <w:szCs w:val="24"/>
        </w:rPr>
        <w:t xml:space="preserve">to </w:t>
      </w:r>
      <w:r>
        <w:rPr>
          <w:rFonts w:ascii="Calibri-Bold" w:eastAsia="Calibri-Bold" w:hAnsi="Calibri-Bold" w:cs="Calibri-Bold"/>
          <w:sz w:val="24"/>
          <w:szCs w:val="24"/>
        </w:rPr>
        <w:t>acknowledg</w:t>
      </w:r>
      <w:r w:rsidRPr="00CC0553">
        <w:rPr>
          <w:rFonts w:ascii="Calibri-Bold" w:eastAsia="Calibri-Bold" w:hAnsi="Calibri-Bold" w:cs="Calibri-Bold"/>
          <w:sz w:val="24"/>
          <w:szCs w:val="24"/>
        </w:rPr>
        <w:t>e</w:t>
      </w:r>
      <w:r>
        <w:rPr>
          <w:rFonts w:ascii="Calibri-Bold" w:eastAsia="Calibri-Bold" w:hAnsi="Calibri-Bold" w:cs="Calibri-Bold"/>
          <w:sz w:val="24"/>
          <w:szCs w:val="24"/>
        </w:rPr>
        <w:t xml:space="preserve"> receipt of the </w:t>
      </w:r>
      <w:r>
        <w:rPr>
          <w:rFonts w:ascii="Calibri-Bold" w:eastAsia="Calibri-Bold" w:hAnsi="Calibri-Bold" w:cs="Calibri-Bold"/>
          <w:sz w:val="24"/>
          <w:szCs w:val="24"/>
          <w:lang w:val="pt-PT"/>
        </w:rPr>
        <w:t>transfer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 of funds</w:t>
      </w:r>
      <w:r>
        <w:rPr>
          <w:rFonts w:ascii="Calibri-Bold" w:eastAsia="Calibri-Bold" w:hAnsi="Calibri-Bold" w:cs="Calibri-Bold"/>
          <w:sz w:val="24"/>
          <w:szCs w:val="24"/>
        </w:rPr>
        <w:t xml:space="preserve"> and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 </w:t>
      </w:r>
      <w:r w:rsidRPr="00CC0553">
        <w:rPr>
          <w:rFonts w:ascii="Calibri-Bold" w:eastAsia="Calibri-Bold" w:hAnsi="Calibri-Bold" w:cs="Calibri-Bold"/>
          <w:sz w:val="24"/>
          <w:szCs w:val="24"/>
        </w:rPr>
        <w:t>commit to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 implement</w:t>
      </w:r>
      <w:r>
        <w:rPr>
          <w:rFonts w:ascii="Calibri-Bold" w:eastAsia="Calibri-Bold" w:hAnsi="Calibri-Bold" w:cs="Calibri-Bold"/>
          <w:sz w:val="24"/>
          <w:szCs w:val="24"/>
        </w:rPr>
        <w:t xml:space="preserve"> the project as agreed.</w:t>
      </w:r>
      <w:r w:rsidR="00CC0553">
        <w:rPr>
          <w:rFonts w:ascii="Calibri-Bold" w:eastAsia="Calibri-Bold" w:hAnsi="Calibri-Bold" w:cs="Calibri-Bold"/>
          <w:sz w:val="24"/>
          <w:szCs w:val="24"/>
        </w:rPr>
        <w:t xml:space="preserve"> </w:t>
      </w:r>
      <w:r w:rsidRPr="00CC0553">
        <w:rPr>
          <w:rFonts w:ascii="Calibri-Bold" w:eastAsia="Calibri-Bold" w:hAnsi="Calibri-Bold" w:cs="Calibri-Bold"/>
          <w:sz w:val="24"/>
          <w:szCs w:val="24"/>
        </w:rPr>
        <w:t>The beneficiary</w:t>
      </w:r>
      <w:r>
        <w:rPr>
          <w:rFonts w:ascii="Calibri-Bold" w:eastAsia="Calibri-Bold" w:hAnsi="Calibri-Bold" w:cs="Calibri-Bold"/>
          <w:sz w:val="24"/>
          <w:szCs w:val="24"/>
        </w:rPr>
        <w:t xml:space="preserve"> shall inform eu can aid about progress made </w:t>
      </w:r>
      <w:r w:rsidRPr="00CC0553">
        <w:rPr>
          <w:rFonts w:ascii="Calibri-Bold" w:eastAsia="Calibri-Bold" w:hAnsi="Calibri-Bold" w:cs="Calibri-Bold"/>
          <w:sz w:val="24"/>
          <w:szCs w:val="24"/>
        </w:rPr>
        <w:t>in a</w:t>
      </w:r>
      <w:r>
        <w:rPr>
          <w:rFonts w:ascii="Calibri-Bold" w:eastAsia="Calibri-Bold" w:hAnsi="Calibri-Bold" w:cs="Calibri-Bold"/>
          <w:sz w:val="24"/>
          <w:szCs w:val="24"/>
        </w:rPr>
        <w:t xml:space="preserve"> </w:t>
      </w:r>
      <w:r>
        <w:rPr>
          <w:rFonts w:ascii="Calibri-Bold" w:eastAsia="Calibri-Bold" w:hAnsi="Calibri-Bold" w:cs="Calibri-Bold"/>
          <w:sz w:val="24"/>
          <w:szCs w:val="24"/>
          <w:u w:val="single"/>
        </w:rPr>
        <w:t>first report</w:t>
      </w:r>
      <w:r>
        <w:rPr>
          <w:rFonts w:ascii="Calibri-Bold" w:eastAsia="Calibri-Bold" w:hAnsi="Calibri-Bold" w:cs="Calibri-Bold"/>
          <w:sz w:val="24"/>
          <w:szCs w:val="24"/>
        </w:rPr>
        <w:t xml:space="preserve"> to be presented by the end of the sixth month after 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receipt </w:t>
      </w:r>
      <w:r>
        <w:rPr>
          <w:rFonts w:ascii="Calibri-Bold" w:eastAsia="Calibri-Bold" w:hAnsi="Calibri-Bold" w:cs="Calibri-Bold"/>
          <w:sz w:val="24"/>
          <w:szCs w:val="24"/>
        </w:rPr>
        <w:t xml:space="preserve">of the 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financial </w:t>
      </w:r>
      <w:r>
        <w:rPr>
          <w:rFonts w:ascii="Calibri-Bold" w:eastAsia="Calibri-Bold" w:hAnsi="Calibri-Bold" w:cs="Calibri-Bold"/>
          <w:sz w:val="24"/>
          <w:szCs w:val="24"/>
        </w:rPr>
        <w:t>contribution and thereafter by six-monthly reports and</w:t>
      </w:r>
      <w:r w:rsidRPr="00CC0553">
        <w:rPr>
          <w:rFonts w:ascii="Calibri-Bold" w:eastAsia="Calibri-Bold" w:hAnsi="Calibri-Bold" w:cs="Calibri-Bold"/>
          <w:sz w:val="24"/>
          <w:szCs w:val="24"/>
        </w:rPr>
        <w:t xml:space="preserve"> </w:t>
      </w:r>
      <w:r>
        <w:rPr>
          <w:rFonts w:ascii="Calibri-Bold" w:eastAsia="Calibri-Bold" w:hAnsi="Calibri-Bold" w:cs="Calibri-Bold"/>
          <w:sz w:val="24"/>
          <w:szCs w:val="24"/>
        </w:rPr>
        <w:t xml:space="preserve">by a </w:t>
      </w:r>
      <w:r>
        <w:rPr>
          <w:rFonts w:ascii="Calibri-Bold" w:eastAsia="Calibri-Bold" w:hAnsi="Calibri-Bold" w:cs="Calibri-Bold"/>
          <w:sz w:val="24"/>
          <w:szCs w:val="24"/>
          <w:u w:val="single"/>
        </w:rPr>
        <w:t>final report</w:t>
      </w:r>
      <w:r w:rsidRPr="00CC0553">
        <w:rPr>
          <w:rFonts w:ascii="Calibri-Bold" w:eastAsia="Calibri-Bold" w:hAnsi="Calibri-Bold" w:cs="Calibri-Bold"/>
          <w:sz w:val="24"/>
          <w:szCs w:val="24"/>
          <w:u w:val="single"/>
        </w:rPr>
        <w:t xml:space="preserve"> (</w:t>
      </w:r>
      <w:r w:rsidRPr="00CC0553">
        <w:rPr>
          <w:rFonts w:ascii="Calibri-Bold" w:eastAsia="Calibri-Bold" w:hAnsi="Calibri-Bold" w:cs="Calibri-Bold"/>
          <w:sz w:val="24"/>
          <w:szCs w:val="24"/>
        </w:rPr>
        <w:t>upon completion of the project)</w:t>
      </w:r>
      <w:r>
        <w:rPr>
          <w:rFonts w:ascii="Calibri-Bold" w:eastAsia="Calibri-Bold" w:hAnsi="Calibri-Bold" w:cs="Calibri-Bold"/>
          <w:sz w:val="24"/>
          <w:szCs w:val="24"/>
        </w:rPr>
        <w:t>.</w:t>
      </w:r>
    </w:p>
    <w:p w14:paraId="456C960C" w14:textId="77777777" w:rsidR="00341FB6" w:rsidRDefault="00341FB6">
      <w:pPr>
        <w:pStyle w:val="Body"/>
        <w:spacing w:after="0" w:line="240" w:lineRule="auto"/>
        <w:rPr>
          <w:rFonts w:ascii="Calibri-Bold" w:eastAsia="Calibri-Bold" w:hAnsi="Calibri-Bold" w:cs="Calibri-Bold"/>
          <w:sz w:val="24"/>
          <w:szCs w:val="24"/>
        </w:rPr>
      </w:pPr>
    </w:p>
    <w:p w14:paraId="71C52BB1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342A1445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4D58755B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559AF92D" w14:textId="77777777" w:rsidR="00341FB6" w:rsidRDefault="007263EA">
      <w:pPr>
        <w:pStyle w:val="Body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Midterm evaluation</w:t>
      </w:r>
    </w:p>
    <w:p w14:paraId="35561A60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26807184"/>
      <w:r>
        <w:rPr>
          <w:sz w:val="24"/>
          <w:szCs w:val="24"/>
        </w:rPr>
        <w:t>Title</w:t>
      </w:r>
    </w:p>
    <w:p w14:paraId="433EA559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</w:t>
      </w:r>
    </w:p>
    <w:p w14:paraId="555A2451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NGO</w:t>
      </w:r>
    </w:p>
    <w:p w14:paraId="7E302139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</w:t>
      </w:r>
    </w:p>
    <w:p w14:paraId="177773D5" w14:textId="7224ED81" w:rsidR="00341FB6" w:rsidRDefault="007263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Award</w:t>
      </w:r>
      <w:r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date</w:t>
      </w:r>
    </w:p>
    <w:p w14:paraId="5CA36A0D" w14:textId="786BC805" w:rsidR="00341FB6" w:rsidRDefault="007263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proofErr w:type="spellStart"/>
      <w:r>
        <w:rPr>
          <w:sz w:val="24"/>
          <w:szCs w:val="24"/>
          <w:lang w:val="fr-FR"/>
        </w:rPr>
        <w:t>m</w:t>
      </w:r>
      <w:bookmarkStart w:id="1" w:name="_GoBack"/>
      <w:bookmarkEnd w:id="1"/>
      <w:r>
        <w:rPr>
          <w:sz w:val="24"/>
          <w:szCs w:val="24"/>
          <w:lang w:val="fr-FR"/>
        </w:rPr>
        <w:t>ount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granted</w:t>
      </w:r>
      <w:bookmarkEnd w:id="0"/>
      <w:proofErr w:type="spellEnd"/>
    </w:p>
    <w:p w14:paraId="04284CFE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191E5EB4" w14:textId="77777777" w:rsidR="00341FB6" w:rsidRDefault="00341FB6">
      <w:pPr>
        <w:pStyle w:val="Body"/>
        <w:spacing w:after="0" w:line="240" w:lineRule="auto"/>
        <w:rPr>
          <w:i/>
          <w:iCs/>
          <w:sz w:val="24"/>
          <w:szCs w:val="24"/>
        </w:rPr>
      </w:pPr>
    </w:p>
    <w:p w14:paraId="3D23DC3C" w14:textId="77777777" w:rsidR="00341FB6" w:rsidRDefault="007263EA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overview</w:t>
      </w:r>
    </w:p>
    <w:p w14:paraId="23C4B028" w14:textId="218C896E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</w:t>
      </w:r>
      <w:proofErr w:type="spellStart"/>
      <w:r>
        <w:rPr>
          <w:sz w:val="24"/>
          <w:szCs w:val="24"/>
        </w:rPr>
        <w:t>escription</w:t>
      </w:r>
      <w:proofErr w:type="spellEnd"/>
      <w:r>
        <w:rPr>
          <w:sz w:val="24"/>
          <w:szCs w:val="24"/>
          <w:lang w:val="fr-FR"/>
        </w:rPr>
        <w:t xml:space="preserve"> of the </w:t>
      </w:r>
      <w:proofErr w:type="spellStart"/>
      <w:r>
        <w:rPr>
          <w:sz w:val="24"/>
          <w:szCs w:val="24"/>
          <w:lang w:val="fr-FR"/>
        </w:rPr>
        <w:t>project</w:t>
      </w:r>
      <w:proofErr w:type="spellEnd"/>
    </w:p>
    <w:p w14:paraId="4BA6B783" w14:textId="2781079F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proofErr w:type="spellStart"/>
      <w:r>
        <w:rPr>
          <w:sz w:val="24"/>
          <w:szCs w:val="24"/>
        </w:rPr>
        <w:t>eporting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period</w:t>
      </w:r>
      <w:proofErr w:type="spellEnd"/>
    </w:p>
    <w:p w14:paraId="55DAF348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Review: </w:t>
      </w:r>
      <w:r>
        <w:rPr>
          <w:sz w:val="24"/>
          <w:szCs w:val="24"/>
        </w:rPr>
        <w:t>what has been done so far (including pictures in JPEG format only and separated from the text))</w:t>
      </w:r>
    </w:p>
    <w:p w14:paraId="4BB3F110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Review: what still </w:t>
      </w:r>
      <w:proofErr w:type="gramStart"/>
      <w:r>
        <w:rPr>
          <w:sz w:val="24"/>
          <w:szCs w:val="24"/>
        </w:rPr>
        <w:t>has to</w:t>
      </w:r>
      <w:proofErr w:type="gramEnd"/>
      <w:r>
        <w:rPr>
          <w:sz w:val="24"/>
          <w:szCs w:val="24"/>
        </w:rPr>
        <w:t xml:space="preserve"> be implemented and timeframe</w:t>
      </w:r>
    </w:p>
    <w:p w14:paraId="5133DFD5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Supported costs (including paid invoices)</w:t>
      </w:r>
    </w:p>
    <w:p w14:paraId="4E1ED33B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Positive elements</w:t>
      </w:r>
    </w:p>
    <w:p w14:paraId="0F9A6B02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Less positive elements</w:t>
      </w:r>
    </w:p>
    <w:p w14:paraId="3207E6C5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Problems </w:t>
      </w:r>
      <w:r>
        <w:rPr>
          <w:sz w:val="24"/>
          <w:szCs w:val="24"/>
        </w:rPr>
        <w:t>encountered</w:t>
      </w:r>
    </w:p>
    <w:p w14:paraId="742CF27F" w14:textId="77777777" w:rsidR="00341FB6" w:rsidRDefault="00341FB6">
      <w:pPr>
        <w:pStyle w:val="Body"/>
        <w:pageBreakBefore/>
        <w:suppressAutoHyphens w:val="0"/>
        <w:rPr>
          <w:sz w:val="24"/>
          <w:szCs w:val="24"/>
        </w:rPr>
      </w:pPr>
    </w:p>
    <w:p w14:paraId="7B5FF7A8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2BACDC3F" w14:textId="77777777" w:rsidR="00341FB6" w:rsidRDefault="007263EA">
      <w:pPr>
        <w:pStyle w:val="Body"/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Final report</w:t>
      </w:r>
    </w:p>
    <w:p w14:paraId="218A2C3D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Title</w:t>
      </w:r>
    </w:p>
    <w:p w14:paraId="4CCFE159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Country</w:t>
      </w:r>
    </w:p>
    <w:p w14:paraId="5E04EE38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NGO</w:t>
      </w:r>
    </w:p>
    <w:p w14:paraId="7E33C0D8" w14:textId="77777777" w:rsidR="00341FB6" w:rsidRDefault="007263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</w:t>
      </w:r>
    </w:p>
    <w:p w14:paraId="227A0AE4" w14:textId="64850CD2" w:rsidR="00341FB6" w:rsidRDefault="00341FB6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</w:p>
    <w:p w14:paraId="3F00A060" w14:textId="29CC4C9A" w:rsidR="00341FB6" w:rsidRDefault="007263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Award </w:t>
      </w:r>
      <w:r>
        <w:rPr>
          <w:i/>
          <w:iCs/>
          <w:sz w:val="24"/>
          <w:szCs w:val="24"/>
        </w:rPr>
        <w:t>date</w:t>
      </w:r>
    </w:p>
    <w:p w14:paraId="16154AA9" w14:textId="77777777" w:rsidR="00341FB6" w:rsidRDefault="007263EA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proofErr w:type="spellStart"/>
      <w:r>
        <w:rPr>
          <w:sz w:val="24"/>
          <w:szCs w:val="24"/>
          <w:lang w:val="fr-FR"/>
        </w:rPr>
        <w:t>mount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granted</w:t>
      </w:r>
      <w:proofErr w:type="spellEnd"/>
    </w:p>
    <w:p w14:paraId="49DDE952" w14:textId="77777777" w:rsidR="00341FB6" w:rsidRDefault="00341FB6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614CC3E8" w14:textId="77777777" w:rsidR="00341FB6" w:rsidRDefault="00341FB6">
      <w:pPr>
        <w:pStyle w:val="Body"/>
        <w:spacing w:after="0" w:line="240" w:lineRule="auto"/>
        <w:rPr>
          <w:b/>
          <w:bCs/>
          <w:sz w:val="24"/>
          <w:szCs w:val="24"/>
        </w:rPr>
      </w:pPr>
    </w:p>
    <w:p w14:paraId="5904824E" w14:textId="77777777" w:rsidR="00341FB6" w:rsidRDefault="007263EA">
      <w:pPr>
        <w:pStyle w:val="Body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Project overview</w:t>
      </w:r>
    </w:p>
    <w:p w14:paraId="1D07E12D" w14:textId="1DA368BE" w:rsidR="00341FB6" w:rsidRDefault="00341FB6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</w:p>
    <w:p w14:paraId="525631F8" w14:textId="20F60EBA" w:rsidR="00341FB6" w:rsidRDefault="007263EA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fr-FR"/>
        </w:rPr>
        <w:t>D</w:t>
      </w:r>
      <w:proofErr w:type="spellStart"/>
      <w:r>
        <w:rPr>
          <w:sz w:val="24"/>
          <w:szCs w:val="24"/>
        </w:rPr>
        <w:t>escription</w:t>
      </w:r>
      <w:proofErr w:type="spellEnd"/>
      <w:r>
        <w:rPr>
          <w:sz w:val="24"/>
          <w:szCs w:val="24"/>
          <w:lang w:val="fr-FR"/>
        </w:rPr>
        <w:t xml:space="preserve"> of the </w:t>
      </w:r>
      <w:proofErr w:type="spellStart"/>
      <w:r>
        <w:rPr>
          <w:sz w:val="24"/>
          <w:szCs w:val="24"/>
          <w:lang w:val="fr-FR"/>
        </w:rPr>
        <w:t>project</w:t>
      </w:r>
      <w:proofErr w:type="spellEnd"/>
    </w:p>
    <w:p w14:paraId="4FC7E0E4" w14:textId="77777777" w:rsidR="00341FB6" w:rsidRDefault="007263EA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R</w:t>
      </w:r>
      <w:proofErr w:type="spellStart"/>
      <w:r>
        <w:rPr>
          <w:sz w:val="24"/>
          <w:szCs w:val="24"/>
        </w:rPr>
        <w:t>eporting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period</w:t>
      </w:r>
      <w:proofErr w:type="spellEnd"/>
    </w:p>
    <w:p w14:paraId="420B76F3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Review: what has been done so far </w:t>
      </w:r>
      <w:r>
        <w:rPr>
          <w:sz w:val="24"/>
          <w:szCs w:val="24"/>
        </w:rPr>
        <w:t>(including pictures in JPEG format only and separated from the text))</w:t>
      </w:r>
    </w:p>
    <w:p w14:paraId="4CDF263D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Supported costs (including paid invoices)</w:t>
      </w:r>
    </w:p>
    <w:p w14:paraId="27CAC376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Positive elements</w:t>
      </w:r>
    </w:p>
    <w:p w14:paraId="28B93C6B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Less positive elements</w:t>
      </w:r>
    </w:p>
    <w:p w14:paraId="654F9156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Problems encountered</w:t>
      </w:r>
    </w:p>
    <w:p w14:paraId="3887807C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Beneficiaries’ testimonies</w:t>
      </w:r>
    </w:p>
    <w:p w14:paraId="4158F2A2" w14:textId="77777777" w:rsidR="00341FB6" w:rsidRDefault="007263EA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Gains achieved</w:t>
      </w:r>
    </w:p>
    <w:p w14:paraId="0C6105AD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012362A4" w14:textId="77777777" w:rsidR="00341FB6" w:rsidRDefault="00341FB6">
      <w:pPr>
        <w:pStyle w:val="Body"/>
        <w:spacing w:after="0" w:line="240" w:lineRule="auto"/>
        <w:rPr>
          <w:sz w:val="24"/>
          <w:szCs w:val="24"/>
        </w:rPr>
      </w:pPr>
    </w:p>
    <w:p w14:paraId="458BE82C" w14:textId="77777777" w:rsidR="00341FB6" w:rsidRDefault="00341FB6">
      <w:pPr>
        <w:pStyle w:val="Body"/>
        <w:spacing w:after="0" w:line="240" w:lineRule="auto"/>
      </w:pPr>
    </w:p>
    <w:sectPr w:rsidR="00341FB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F0B0BE" w14:textId="77777777" w:rsidR="007263EA" w:rsidRDefault="007263EA">
      <w:r>
        <w:separator/>
      </w:r>
    </w:p>
  </w:endnote>
  <w:endnote w:type="continuationSeparator" w:id="0">
    <w:p w14:paraId="1A41813D" w14:textId="77777777" w:rsidR="007263EA" w:rsidRDefault="0072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-Bold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7A654" w14:textId="77777777" w:rsidR="00341FB6" w:rsidRDefault="00341FB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7C765" w14:textId="77777777" w:rsidR="007263EA" w:rsidRDefault="007263EA">
      <w:r>
        <w:separator/>
      </w:r>
    </w:p>
  </w:footnote>
  <w:footnote w:type="continuationSeparator" w:id="0">
    <w:p w14:paraId="4830CB62" w14:textId="77777777" w:rsidR="007263EA" w:rsidRDefault="0072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4C2E8" w14:textId="77777777" w:rsidR="00341FB6" w:rsidRDefault="00341FB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00537"/>
    <w:multiLevelType w:val="hybridMultilevel"/>
    <w:tmpl w:val="F49EE308"/>
    <w:numStyleLink w:val="ImportedStyle2"/>
  </w:abstractNum>
  <w:abstractNum w:abstractNumId="1" w15:restartNumberingAfterBreak="0">
    <w:nsid w:val="22513721"/>
    <w:multiLevelType w:val="hybridMultilevel"/>
    <w:tmpl w:val="67A247B8"/>
    <w:numStyleLink w:val="ImportedStyle3"/>
  </w:abstractNum>
  <w:abstractNum w:abstractNumId="2" w15:restartNumberingAfterBreak="0">
    <w:nsid w:val="39524820"/>
    <w:multiLevelType w:val="hybridMultilevel"/>
    <w:tmpl w:val="67A247B8"/>
    <w:styleLink w:val="ImportedStyle3"/>
    <w:lvl w:ilvl="0" w:tplc="B616EA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0264B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4C0CEE0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0A5BB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E80E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189F08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7A72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C01F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E203D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0702901"/>
    <w:multiLevelType w:val="hybridMultilevel"/>
    <w:tmpl w:val="0D8AC80E"/>
    <w:numStyleLink w:val="ImportedStyle1"/>
  </w:abstractNum>
  <w:abstractNum w:abstractNumId="4" w15:restartNumberingAfterBreak="0">
    <w:nsid w:val="5AB644D2"/>
    <w:multiLevelType w:val="hybridMultilevel"/>
    <w:tmpl w:val="F49EE308"/>
    <w:styleLink w:val="ImportedStyle2"/>
    <w:lvl w:ilvl="0" w:tplc="4AC86CD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82D3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1CC4F2">
      <w:start w:val="1"/>
      <w:numFmt w:val="lowerRoman"/>
      <w:lvlText w:val="%3."/>
      <w:lvlJc w:val="left"/>
      <w:pPr>
        <w:ind w:left="21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300F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5A25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53C15C2">
      <w:start w:val="1"/>
      <w:numFmt w:val="lowerRoman"/>
      <w:lvlText w:val="%6."/>
      <w:lvlJc w:val="left"/>
      <w:pPr>
        <w:ind w:left="43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DC5AF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8679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16B2F0">
      <w:start w:val="1"/>
      <w:numFmt w:val="lowerRoman"/>
      <w:lvlText w:val="%9."/>
      <w:lvlJc w:val="left"/>
      <w:pPr>
        <w:ind w:left="64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69844926"/>
    <w:multiLevelType w:val="hybridMultilevel"/>
    <w:tmpl w:val="0D8AC80E"/>
    <w:styleLink w:val="ImportedStyle1"/>
    <w:lvl w:ilvl="0" w:tplc="78FCDF5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AA86B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30AC8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A8C0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8C66E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F6EE0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2777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A50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DCE73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3"/>
  </w:num>
  <w:num w:numId="3">
    <w:abstractNumId w:val="3"/>
    <w:lvlOverride w:ilvl="0">
      <w:lvl w:ilvl="0" w:tplc="EEC805C6">
        <w:start w:val="1"/>
        <w:numFmt w:val="bullet"/>
        <w:lvlText w:val="·"/>
        <w:lvlJc w:val="left"/>
        <w:pPr>
          <w:ind w:left="69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C31209E2">
        <w:start w:val="1"/>
        <w:numFmt w:val="bullet"/>
        <w:lvlText w:val="o"/>
        <w:lvlJc w:val="left"/>
        <w:pPr>
          <w:ind w:left="141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7D968322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1796330C">
        <w:start w:val="1"/>
        <w:numFmt w:val="bullet"/>
        <w:lvlText w:val="·"/>
        <w:lvlJc w:val="left"/>
        <w:pPr>
          <w:ind w:left="285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E0C80B34">
        <w:start w:val="1"/>
        <w:numFmt w:val="bullet"/>
        <w:lvlText w:val="o"/>
        <w:lvlJc w:val="left"/>
        <w:pPr>
          <w:ind w:left="357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124EAF7A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5B3211AC">
        <w:start w:val="1"/>
        <w:numFmt w:val="bullet"/>
        <w:lvlText w:val="·"/>
        <w:lvlJc w:val="left"/>
        <w:pPr>
          <w:ind w:left="5010" w:hanging="33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51E2A6F8">
        <w:start w:val="1"/>
        <w:numFmt w:val="bullet"/>
        <w:lvlText w:val="o"/>
        <w:lvlJc w:val="left"/>
        <w:pPr>
          <w:ind w:left="57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0100D932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B6"/>
    <w:rsid w:val="00341FB6"/>
    <w:rsid w:val="007263EA"/>
    <w:rsid w:val="00CC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8C67E"/>
  <w15:docId w15:val="{DB03724C-0E3C-4A60-B241-0EDC1359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160" w:line="244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uppressAutoHyphens/>
      <w:spacing w:after="160" w:line="244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Software brand equity services</cp:lastModifiedBy>
  <cp:revision>2</cp:revision>
  <cp:lastPrinted>2020-02-20T17:01:00Z</cp:lastPrinted>
  <dcterms:created xsi:type="dcterms:W3CDTF">2020-02-20T16:58:00Z</dcterms:created>
  <dcterms:modified xsi:type="dcterms:W3CDTF">2020-02-20T17:02:00Z</dcterms:modified>
</cp:coreProperties>
</file>